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F0226" w14:textId="2F4BB675" w:rsidR="00E909E3" w:rsidRDefault="00AE285A" w:rsidP="00AE285A">
      <w:pPr>
        <w:jc w:val="center"/>
        <w:rPr>
          <w:sz w:val="28"/>
          <w:szCs w:val="32"/>
        </w:rPr>
      </w:pPr>
      <w:r w:rsidRPr="00A83F22">
        <w:rPr>
          <w:rFonts w:hint="eastAsia"/>
          <w:sz w:val="28"/>
          <w:szCs w:val="32"/>
        </w:rPr>
        <w:t>江戸川区少年野球　野球教室</w:t>
      </w:r>
    </w:p>
    <w:p w14:paraId="4DE43CD0" w14:textId="342352A4" w:rsidR="00A83F22" w:rsidRDefault="004E6F9B" w:rsidP="00A83F22">
      <w:pPr>
        <w:wordWrap w:val="0"/>
        <w:jc w:val="right"/>
      </w:pPr>
      <w:r>
        <w:rPr>
          <w:rFonts w:hint="eastAsia"/>
        </w:rPr>
        <w:t>日次：２０２２</w:t>
      </w:r>
      <w:r w:rsidR="00A83F22">
        <w:rPr>
          <w:rFonts w:hint="eastAsia"/>
        </w:rPr>
        <w:t>年</w:t>
      </w:r>
      <w:r>
        <w:rPr>
          <w:rFonts w:hint="eastAsia"/>
        </w:rPr>
        <w:t>２</w:t>
      </w:r>
      <w:r w:rsidR="00A83F22">
        <w:rPr>
          <w:rFonts w:hint="eastAsia"/>
        </w:rPr>
        <w:t>月</w:t>
      </w:r>
      <w:r>
        <w:rPr>
          <w:rFonts w:hint="eastAsia"/>
        </w:rPr>
        <w:t>２７</w:t>
      </w:r>
      <w:r w:rsidR="00A83F22">
        <w:rPr>
          <w:rFonts w:hint="eastAsia"/>
        </w:rPr>
        <w:t>日</w:t>
      </w:r>
    </w:p>
    <w:p w14:paraId="14275496" w14:textId="6621C303" w:rsidR="00A83F22" w:rsidRDefault="0095374A" w:rsidP="004E6F9B">
      <w:pPr>
        <w:wordWrap w:val="0"/>
        <w:jc w:val="right"/>
      </w:pPr>
      <w:r>
        <w:rPr>
          <w:noProof/>
        </w:rPr>
        <mc:AlternateContent>
          <mc:Choice Requires="wps">
            <w:drawing>
              <wp:anchor distT="0" distB="0" distL="114300" distR="114300" simplePos="0" relativeHeight="251663360" behindDoc="1" locked="0" layoutInCell="1" allowOverlap="1" wp14:anchorId="2967B03A" wp14:editId="614F99CD">
                <wp:simplePos x="0" y="0"/>
                <wp:positionH relativeFrom="column">
                  <wp:posOffset>-228600</wp:posOffset>
                </wp:positionH>
                <wp:positionV relativeFrom="paragraph">
                  <wp:posOffset>190500</wp:posOffset>
                </wp:positionV>
                <wp:extent cx="3337560" cy="2952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337560" cy="295275"/>
                        </a:xfrm>
                        <a:prstGeom prst="rect">
                          <a:avLst/>
                        </a:prstGeom>
                        <a:solidFill>
                          <a:schemeClr val="lt1"/>
                        </a:solidFill>
                        <a:ln w="6350">
                          <a:noFill/>
                        </a:ln>
                      </wps:spPr>
                      <wps:txbx>
                        <w:txbxContent>
                          <w:p w14:paraId="732A80BA" w14:textId="3550C61F" w:rsidR="006D6406" w:rsidRDefault="006D6406">
                            <w:pPr>
                              <w:rPr>
                                <w:rFonts w:hint="eastAsia"/>
                              </w:rPr>
                            </w:pPr>
                            <w:r>
                              <w:rPr>
                                <w:rFonts w:hint="eastAsia"/>
                              </w:rPr>
                              <w:t>↓野球教室に参加した野球少年、</w:t>
                            </w:r>
                            <w:r w:rsidR="00B92C56">
                              <w:rPr>
                                <w:rFonts w:hint="eastAsia"/>
                              </w:rPr>
                              <w:t>野球</w:t>
                            </w:r>
                            <w:r>
                              <w:rPr>
                                <w:rFonts w:hint="eastAsia"/>
                              </w:rPr>
                              <w:t>少女たち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67B03A" id="_x0000_t202" coordsize="21600,21600" o:spt="202" path="m,l,21600r21600,l21600,xe">
                <v:stroke joinstyle="miter"/>
                <v:path gradientshapeok="t" o:connecttype="rect"/>
              </v:shapetype>
              <v:shape id="テキスト ボックス 6" o:spid="_x0000_s1026" type="#_x0000_t202" style="position:absolute;left:0;text-align:left;margin-left:-18pt;margin-top:15pt;width:262.8pt;height:23.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" fillcolor="white [3201]" stroked="f" strokeweight=".5pt">
                <v:textbox>
                  <w:txbxContent>
                    <w:p w14:paraId="732A80BA" w14:textId="3550C61F" w:rsidR="006D6406" w:rsidRDefault="006D6406">
                      <w:pPr>
                        <w:rPr>
                          <w:rFonts w:hint="eastAsia"/>
                        </w:rPr>
                      </w:pPr>
                      <w:r>
                        <w:rPr>
                          <w:rFonts w:hint="eastAsia"/>
                        </w:rPr>
                        <w:t>↓野球教室に参加した野球少年、</w:t>
                      </w:r>
                      <w:r w:rsidR="00B92C56">
                        <w:rPr>
                          <w:rFonts w:hint="eastAsia"/>
                        </w:rPr>
                        <w:t>野球</w:t>
                      </w:r>
                      <w:r>
                        <w:rPr>
                          <w:rFonts w:hint="eastAsia"/>
                        </w:rPr>
                        <w:t>少女たち</w:t>
                      </w:r>
                    </w:p>
                  </w:txbxContent>
                </v:textbox>
              </v:shape>
            </w:pict>
          </mc:Fallback>
        </mc:AlternateContent>
      </w:r>
      <w:r w:rsidR="004E6F9B">
        <w:rPr>
          <w:rFonts w:hint="eastAsia"/>
        </w:rPr>
        <w:t xml:space="preserve">場所：葛西臨海野球場　　　</w:t>
      </w:r>
    </w:p>
    <w:p w14:paraId="757DDA4C" w14:textId="2256506B" w:rsidR="004E6F9B" w:rsidRDefault="00C27444" w:rsidP="0095374A">
      <w:pPr>
        <w:tabs>
          <w:tab w:val="left" w:pos="3090"/>
        </w:tabs>
        <w:spacing w:line="276" w:lineRule="auto"/>
        <w:jc w:val="right"/>
      </w:pPr>
      <w:r>
        <w:rPr>
          <w:rFonts w:hint="eastAsia"/>
          <w:noProof/>
          <w:sz w:val="28"/>
          <w:szCs w:val="32"/>
        </w:rPr>
        <w:drawing>
          <wp:anchor distT="0" distB="0" distL="114300" distR="114300" simplePos="0" relativeHeight="251660288" behindDoc="0" locked="0" layoutInCell="1" allowOverlap="1" wp14:anchorId="1EF0A989" wp14:editId="4D48DF26">
            <wp:simplePos x="0" y="0"/>
            <wp:positionH relativeFrom="column">
              <wp:posOffset>-95250</wp:posOffset>
            </wp:positionH>
            <wp:positionV relativeFrom="paragraph">
              <wp:posOffset>247650</wp:posOffset>
            </wp:positionV>
            <wp:extent cx="3337560" cy="250507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756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4A">
        <w:tab/>
      </w:r>
    </w:p>
    <w:p w14:paraId="1D602B37" w14:textId="516ECA5E" w:rsidR="006D6406" w:rsidRDefault="00A83F22" w:rsidP="007F36B3">
      <w:pPr>
        <w:spacing w:line="276" w:lineRule="auto"/>
        <w:rPr>
          <w:rFonts w:hint="eastAsia"/>
        </w:rPr>
      </w:pPr>
      <w:r>
        <w:rPr>
          <w:rFonts w:hint="eastAsia"/>
        </w:rPr>
        <w:t xml:space="preserve">　2022年2月27日、</w:t>
      </w:r>
      <w:r w:rsidR="004C2972">
        <w:rPr>
          <w:rFonts w:hint="eastAsia"/>
        </w:rPr>
        <w:t>弊社野球部は</w:t>
      </w:r>
      <w:r w:rsidR="00F30993">
        <w:rPr>
          <w:rFonts w:hint="eastAsia"/>
        </w:rPr>
        <w:t>「江戸川区少年野球　野球教室」を</w:t>
      </w:r>
      <w:r w:rsidR="004C2972">
        <w:rPr>
          <w:rFonts w:hint="eastAsia"/>
        </w:rPr>
        <w:t>葛西少年野球連盟協賛</w:t>
      </w:r>
      <w:r w:rsidR="00F30993">
        <w:rPr>
          <w:rFonts w:hint="eastAsia"/>
        </w:rPr>
        <w:t>のもと開催いたしました。</w:t>
      </w:r>
    </w:p>
    <w:p w14:paraId="16DD23AD" w14:textId="5C867440" w:rsidR="008C1246" w:rsidRDefault="004E6F9B" w:rsidP="007F36B3">
      <w:pPr>
        <w:spacing w:line="276" w:lineRule="auto"/>
      </w:pPr>
      <w:r>
        <w:rPr>
          <w:rFonts w:hint="eastAsia"/>
        </w:rPr>
        <w:t xml:space="preserve">　当日は</w:t>
      </w:r>
      <w:r w:rsidR="007B1A27">
        <w:rPr>
          <w:rFonts w:hint="eastAsia"/>
        </w:rPr>
        <w:t>快晴の中、</w:t>
      </w:r>
      <w:r>
        <w:rPr>
          <w:rFonts w:hint="eastAsia"/>
        </w:rPr>
        <w:t>江戸川区内の</w:t>
      </w:r>
      <w:r w:rsidR="004C2972">
        <w:rPr>
          <w:rFonts w:hint="eastAsia"/>
        </w:rPr>
        <w:t>少年野球チームの中から17チーム、総勢200名超の野球少年、野球少女</w:t>
      </w:r>
      <w:r w:rsidR="007B1A27">
        <w:rPr>
          <w:rFonts w:hint="eastAsia"/>
        </w:rPr>
        <w:t>が</w:t>
      </w:r>
      <w:r w:rsidR="004C2972">
        <w:rPr>
          <w:rFonts w:hint="eastAsia"/>
        </w:rPr>
        <w:t>参加</w:t>
      </w:r>
      <w:r w:rsidR="007B1A27">
        <w:rPr>
          <w:rFonts w:hint="eastAsia"/>
        </w:rPr>
        <w:t>しました</w:t>
      </w:r>
      <w:r w:rsidR="004C2972">
        <w:rPr>
          <w:rFonts w:hint="eastAsia"/>
        </w:rPr>
        <w:t>。</w:t>
      </w:r>
      <w:r w:rsidR="007B1A27">
        <w:rPr>
          <w:rFonts w:hint="eastAsia"/>
        </w:rPr>
        <w:t>感染対策を十分に行い</w:t>
      </w:r>
      <w:r w:rsidR="00575DED">
        <w:rPr>
          <w:rFonts w:hint="eastAsia"/>
        </w:rPr>
        <w:t>、弊社野球部が</w:t>
      </w:r>
      <w:r w:rsidR="008C1246">
        <w:rPr>
          <w:rFonts w:hint="eastAsia"/>
        </w:rPr>
        <w:t>少年少女とともに白球を追いかけました。</w:t>
      </w:r>
    </w:p>
    <w:p w14:paraId="47F02719" w14:textId="78B425D9" w:rsidR="008C1246" w:rsidRDefault="00677DCD" w:rsidP="007F36B3">
      <w:pPr>
        <w:spacing w:line="276" w:lineRule="auto"/>
      </w:pPr>
      <w:r>
        <w:rPr>
          <w:noProof/>
        </w:rPr>
        <w:drawing>
          <wp:anchor distT="0" distB="0" distL="114300" distR="114300" simplePos="0" relativeHeight="251659264" behindDoc="0" locked="0" layoutInCell="1" allowOverlap="1" wp14:anchorId="164E3850" wp14:editId="1C2EE949">
            <wp:simplePos x="0" y="0"/>
            <wp:positionH relativeFrom="column">
              <wp:posOffset>3371850</wp:posOffset>
            </wp:positionH>
            <wp:positionV relativeFrom="paragraph">
              <wp:posOffset>802005</wp:posOffset>
            </wp:positionV>
            <wp:extent cx="3275965" cy="2457450"/>
            <wp:effectExtent l="0" t="0" r="63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59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46">
        <w:rPr>
          <w:rFonts w:hint="eastAsia"/>
        </w:rPr>
        <w:t xml:space="preserve">　本教室を開催するに至った経緯としましては、弊社も創部3年目に入り社会人野球チームを持つ意味を改めて考えた際に、「勝ち負けだけでなく、</w:t>
      </w:r>
      <w:r w:rsidR="00012FF6">
        <w:rPr>
          <w:rFonts w:hint="eastAsia"/>
        </w:rPr>
        <w:t>地域の野球少年、野球少女の力になりたい、野球の楽しさをもっと知ってもらいたい」と強く思い</w:t>
      </w:r>
      <w:r w:rsidR="004267BC">
        <w:rPr>
          <w:rFonts w:hint="eastAsia"/>
        </w:rPr>
        <w:t>、</w:t>
      </w:r>
      <w:r w:rsidR="00012FF6">
        <w:rPr>
          <w:rFonts w:hint="eastAsia"/>
        </w:rPr>
        <w:t>弊部が主に活動の拠点と</w:t>
      </w:r>
      <w:r w:rsidR="004267BC">
        <w:rPr>
          <w:rFonts w:hint="eastAsia"/>
        </w:rPr>
        <w:t>する江戸川区の</w:t>
      </w:r>
      <w:r w:rsidR="00012FF6">
        <w:rPr>
          <w:rFonts w:hint="eastAsia"/>
        </w:rPr>
        <w:t>葛西</w:t>
      </w:r>
      <w:r w:rsidR="00E753CF">
        <w:rPr>
          <w:rFonts w:hint="eastAsia"/>
        </w:rPr>
        <w:t>少年野球連盟にお声かけし、本教室を開催いたしました。</w:t>
      </w:r>
    </w:p>
    <w:p w14:paraId="22F815C7" w14:textId="44D68AC6" w:rsidR="00E753CF" w:rsidRDefault="00B92C56" w:rsidP="007F36B3">
      <w:pPr>
        <w:spacing w:line="276" w:lineRule="auto"/>
      </w:pPr>
      <w:r>
        <w:rPr>
          <w:rFonts w:hint="eastAsia"/>
          <w:noProof/>
        </w:rPr>
        <mc:AlternateContent>
          <mc:Choice Requires="wps">
            <w:drawing>
              <wp:anchor distT="0" distB="0" distL="114300" distR="114300" simplePos="0" relativeHeight="251664384" behindDoc="1" locked="0" layoutInCell="1" allowOverlap="1" wp14:anchorId="75969A81" wp14:editId="1280654C">
                <wp:simplePos x="0" y="0"/>
                <wp:positionH relativeFrom="column">
                  <wp:posOffset>3305175</wp:posOffset>
                </wp:positionH>
                <wp:positionV relativeFrom="paragraph">
                  <wp:posOffset>1419225</wp:posOffset>
                </wp:positionV>
                <wp:extent cx="3123565" cy="333375"/>
                <wp:effectExtent l="0" t="0" r="635" b="9525"/>
                <wp:wrapNone/>
                <wp:docPr id="7" name="テキスト ボックス 7"/>
                <wp:cNvGraphicFramePr/>
                <a:graphic xmlns:a="http://schemas.openxmlformats.org/drawingml/2006/main">
                  <a:graphicData uri="http://schemas.microsoft.com/office/word/2010/wordprocessingShape">
                    <wps:wsp>
                      <wps:cNvSpPr txBox="1"/>
                      <wps:spPr>
                        <a:xfrm>
                          <a:off x="0" y="0"/>
                          <a:ext cx="3123565" cy="333375"/>
                        </a:xfrm>
                        <a:prstGeom prst="rect">
                          <a:avLst/>
                        </a:prstGeom>
                        <a:solidFill>
                          <a:schemeClr val="lt1"/>
                        </a:solidFill>
                        <a:ln w="6350">
                          <a:noFill/>
                        </a:ln>
                      </wps:spPr>
                      <wps:txbx>
                        <w:txbxContent>
                          <w:p w14:paraId="10CED66F" w14:textId="44422077" w:rsidR="00B92C56" w:rsidRDefault="00B92C56">
                            <w:pPr>
                              <w:rPr>
                                <w:rFonts w:hint="eastAsia"/>
                              </w:rPr>
                            </w:pPr>
                            <w:r>
                              <w:rPr>
                                <w:rFonts w:hint="eastAsia"/>
                              </w:rPr>
                              <w:t>↑6年生ピッチャーに指導するJPの投手陣</w:t>
                            </w:r>
                            <w:r w:rsidR="004D1B3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69A81" id="テキスト ボックス 7" o:spid="_x0000_s1027" type="#_x0000_t202" style="position:absolute;left:0;text-align:left;margin-left:260.25pt;margin-top:111.75pt;width:245.95pt;height:26.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" fillcolor="white [3201]" stroked="f" strokeweight=".5pt">
                <v:textbox>
                  <w:txbxContent>
                    <w:p w14:paraId="10CED66F" w14:textId="44422077" w:rsidR="00B92C56" w:rsidRDefault="00B92C56">
                      <w:pPr>
                        <w:rPr>
                          <w:rFonts w:hint="eastAsia"/>
                        </w:rPr>
                      </w:pPr>
                      <w:r>
                        <w:rPr>
                          <w:rFonts w:hint="eastAsia"/>
                        </w:rPr>
                        <w:t>↑6年生ピッチャーに指導するJPの投手陣</w:t>
                      </w:r>
                      <w:r w:rsidR="004D1B33">
                        <w:t>(1)</w:t>
                      </w:r>
                    </w:p>
                  </w:txbxContent>
                </v:textbox>
              </v:shape>
            </w:pict>
          </mc:Fallback>
        </mc:AlternateContent>
      </w:r>
      <w:r w:rsidR="004267BC">
        <w:rPr>
          <w:rFonts w:hint="eastAsia"/>
        </w:rPr>
        <w:t xml:space="preserve">　今回、野球教室開催場所である葛西臨海野球場が4面グラウンドである事と、コロナ下で密を</w:t>
      </w:r>
      <w:r w:rsidR="00D73E98">
        <w:rPr>
          <w:rFonts w:hint="eastAsia"/>
        </w:rPr>
        <w:t>避ける</w:t>
      </w:r>
      <w:r w:rsidR="004267BC">
        <w:rPr>
          <w:rFonts w:hint="eastAsia"/>
        </w:rPr>
        <w:t>ことも考慮し、</w:t>
      </w:r>
      <w:r w:rsidR="00D73E98">
        <w:rPr>
          <w:rFonts w:hint="eastAsia"/>
        </w:rPr>
        <w:t>上級生バッテリー、下級生バッテリー、内野手、外野手の4班に分かれ、それぞれに弊社野球部員が指導につき進行いたしました。小学生の皆様も普段と違った指導や練習を楽しみながら学んでいる様子でした。</w:t>
      </w:r>
    </w:p>
    <w:p w14:paraId="50177E0C" w14:textId="071DA64D" w:rsidR="006714FC" w:rsidRDefault="00677DCD" w:rsidP="007F36B3">
      <w:pPr>
        <w:spacing w:line="276" w:lineRule="auto"/>
      </w:pPr>
      <w:r>
        <w:rPr>
          <w:rFonts w:hint="eastAsia"/>
          <w:noProof/>
        </w:rPr>
        <w:drawing>
          <wp:anchor distT="0" distB="0" distL="114300" distR="114300" simplePos="0" relativeHeight="251661312" behindDoc="0" locked="0" layoutInCell="1" allowOverlap="1" wp14:anchorId="2F6B9ACE" wp14:editId="1FACEC3D">
            <wp:simplePos x="0" y="0"/>
            <wp:positionH relativeFrom="column">
              <wp:posOffset>-27305</wp:posOffset>
            </wp:positionH>
            <wp:positionV relativeFrom="paragraph">
              <wp:posOffset>121920</wp:posOffset>
            </wp:positionV>
            <wp:extent cx="3401695" cy="2552700"/>
            <wp:effectExtent l="0" t="0" r="825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169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E98">
        <w:rPr>
          <w:rFonts w:hint="eastAsia"/>
        </w:rPr>
        <w:t xml:space="preserve">　</w:t>
      </w:r>
      <w:r w:rsidR="006714FC">
        <w:rPr>
          <w:rFonts w:hint="eastAsia"/>
        </w:rPr>
        <w:t>今回、野球教室を行うにあたり東京読売巨人軍、横浜</w:t>
      </w:r>
      <w:proofErr w:type="spellStart"/>
      <w:r w:rsidR="006714FC">
        <w:rPr>
          <w:rFonts w:hint="eastAsia"/>
        </w:rPr>
        <w:t>D</w:t>
      </w:r>
      <w:r w:rsidR="006714FC">
        <w:t>eNA</w:t>
      </w:r>
      <w:proofErr w:type="spellEnd"/>
      <w:r w:rsidR="006714FC">
        <w:rPr>
          <w:rFonts w:hint="eastAsia"/>
        </w:rPr>
        <w:t>ベイスターズ、東京ヤクルトスワローズの三球団よりサインボール等を提供して頂きました。野球教室閉会式の際に少年野球各チームに配らせて頂きました。</w:t>
      </w:r>
    </w:p>
    <w:p w14:paraId="207FDA55" w14:textId="5BB600B8" w:rsidR="0030217D" w:rsidRDefault="006714FC" w:rsidP="007F36B3">
      <w:pPr>
        <w:spacing w:line="276" w:lineRule="auto"/>
      </w:pPr>
      <w:r>
        <w:rPr>
          <w:rFonts w:hint="eastAsia"/>
        </w:rPr>
        <w:t xml:space="preserve">　今回、弊部として第１回となる野球教室</w:t>
      </w:r>
      <w:r w:rsidR="0030217D">
        <w:rPr>
          <w:rFonts w:hint="eastAsia"/>
        </w:rPr>
        <w:t>を開催させて頂きました。今後もたくさんの野球少年の力になり、楽しさを伝えられるよう、第２回第３回…と開催していく所存です。</w:t>
      </w:r>
    </w:p>
    <w:p w14:paraId="70468A47" w14:textId="6487806F" w:rsidR="006D6406" w:rsidRDefault="006D6406" w:rsidP="007F36B3">
      <w:pPr>
        <w:spacing w:line="276" w:lineRule="auto"/>
      </w:pPr>
    </w:p>
    <w:p w14:paraId="2393782A" w14:textId="3D571377" w:rsidR="006D6406" w:rsidRDefault="004D1B33" w:rsidP="007F36B3">
      <w:pPr>
        <w:spacing w:line="276" w:lineRule="auto"/>
        <w:rPr>
          <w:rFonts w:hint="eastAsia"/>
        </w:rPr>
      </w:pPr>
      <w:r>
        <w:rPr>
          <w:rFonts w:hint="eastAsia"/>
          <w:noProof/>
        </w:rPr>
        <mc:AlternateContent>
          <mc:Choice Requires="wps">
            <w:drawing>
              <wp:anchor distT="0" distB="0" distL="114300" distR="114300" simplePos="0" relativeHeight="251668480" behindDoc="1" locked="0" layoutInCell="1" allowOverlap="1" wp14:anchorId="4D45C63B" wp14:editId="11232476">
                <wp:simplePos x="0" y="0"/>
                <wp:positionH relativeFrom="column">
                  <wp:posOffset>-93980</wp:posOffset>
                </wp:positionH>
                <wp:positionV relativeFrom="paragraph">
                  <wp:posOffset>113665</wp:posOffset>
                </wp:positionV>
                <wp:extent cx="3123565" cy="333375"/>
                <wp:effectExtent l="0" t="0" r="635" b="9525"/>
                <wp:wrapNone/>
                <wp:docPr id="10" name="テキスト ボックス 10"/>
                <wp:cNvGraphicFramePr/>
                <a:graphic xmlns:a="http://schemas.openxmlformats.org/drawingml/2006/main">
                  <a:graphicData uri="http://schemas.microsoft.com/office/word/2010/wordprocessingShape">
                    <wps:wsp>
                      <wps:cNvSpPr txBox="1"/>
                      <wps:spPr>
                        <a:xfrm>
                          <a:off x="0" y="0"/>
                          <a:ext cx="3123565" cy="333375"/>
                        </a:xfrm>
                        <a:prstGeom prst="rect">
                          <a:avLst/>
                        </a:prstGeom>
                        <a:solidFill>
                          <a:schemeClr val="lt1"/>
                        </a:solidFill>
                        <a:ln w="6350">
                          <a:noFill/>
                        </a:ln>
                      </wps:spPr>
                      <wps:txbx>
                        <w:txbxContent>
                          <w:p w14:paraId="241FC603" w14:textId="4F329AC2" w:rsidR="004D1B33" w:rsidRDefault="004D1B33" w:rsidP="004D1B33">
                            <w:pPr>
                              <w:rPr>
                                <w:rFonts w:hint="eastAsia"/>
                              </w:rPr>
                            </w:pPr>
                            <w:r>
                              <w:rPr>
                                <w:rFonts w:hint="eastAsia"/>
                              </w:rPr>
                              <w:t>↑6年生ピッチャーに指導するJPの投手陣</w:t>
                            </w:r>
                            <w:r>
                              <w:rPr>
                                <w:rFonts w:hint="eastAsia"/>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5C63B" id="テキスト ボックス 10" o:spid="_x0000_s1028" type="#_x0000_t202" style="position:absolute;left:0;text-align:left;margin-left:-7.4pt;margin-top:8.95pt;width:245.95pt;height:26.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" fillcolor="white [3201]" stroked="f" strokeweight=".5pt">
                <v:textbox>
                  <w:txbxContent>
                    <w:p w14:paraId="241FC603" w14:textId="4F329AC2" w:rsidR="004D1B33" w:rsidRDefault="004D1B33" w:rsidP="004D1B33">
                      <w:pPr>
                        <w:rPr>
                          <w:rFonts w:hint="eastAsia"/>
                        </w:rPr>
                      </w:pPr>
                      <w:r>
                        <w:rPr>
                          <w:rFonts w:hint="eastAsia"/>
                        </w:rPr>
                        <w:t>↑6年生ピッチャーに指導するJPの投手陣</w:t>
                      </w:r>
                      <w:r>
                        <w:rPr>
                          <w:rFonts w:hint="eastAsia"/>
                        </w:rPr>
                        <w:t>(2</w:t>
                      </w:r>
                      <w:r>
                        <w:t>)</w:t>
                      </w:r>
                    </w:p>
                  </w:txbxContent>
                </v:textbox>
              </v:shape>
            </w:pict>
          </mc:Fallback>
        </mc:AlternateContent>
      </w:r>
    </w:p>
    <w:p w14:paraId="51FFE8D4" w14:textId="3396F78E" w:rsidR="0030217D" w:rsidRDefault="0030217D" w:rsidP="006D6406">
      <w:pPr>
        <w:spacing w:line="276" w:lineRule="auto"/>
        <w:ind w:firstLineChars="100" w:firstLine="210"/>
      </w:pPr>
      <w:r>
        <w:rPr>
          <w:rFonts w:hint="eastAsia"/>
        </w:rPr>
        <w:lastRenderedPageBreak/>
        <w:t>そのため私たちJPアセット証券硬式野球部一同、野球人として、社会人として</w:t>
      </w:r>
      <w:r w:rsidR="007F36B3">
        <w:rPr>
          <w:rFonts w:hint="eastAsia"/>
        </w:rPr>
        <w:t>規範となれるよう日々精進</w:t>
      </w:r>
      <w:r w:rsidR="006D6406">
        <w:rPr>
          <w:noProof/>
        </w:rPr>
        <w:drawing>
          <wp:anchor distT="0" distB="0" distL="114300" distR="114300" simplePos="0" relativeHeight="251658240" behindDoc="0" locked="0" layoutInCell="1" allowOverlap="1" wp14:anchorId="7F9AD521" wp14:editId="04DA7A2B">
            <wp:simplePos x="0" y="0"/>
            <wp:positionH relativeFrom="column">
              <wp:posOffset>19050</wp:posOffset>
            </wp:positionH>
            <wp:positionV relativeFrom="paragraph">
              <wp:posOffset>57150</wp:posOffset>
            </wp:positionV>
            <wp:extent cx="3467100" cy="260032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6B3">
        <w:rPr>
          <w:rFonts w:hint="eastAsia"/>
        </w:rPr>
        <w:t>し、地域貢献に携わっていきます。</w:t>
      </w:r>
    </w:p>
    <w:p w14:paraId="4D574176" w14:textId="168992CA" w:rsidR="007F36B3" w:rsidRDefault="007F36B3" w:rsidP="007F36B3">
      <w:pPr>
        <w:spacing w:line="276" w:lineRule="auto"/>
      </w:pPr>
    </w:p>
    <w:p w14:paraId="600760EB" w14:textId="6A09822B" w:rsidR="007F36B3" w:rsidRDefault="00CB4305" w:rsidP="007F36B3">
      <w:pPr>
        <w:spacing w:line="276" w:lineRule="auto"/>
      </w:pPr>
      <w:r>
        <w:rPr>
          <w:rFonts w:hint="eastAsia"/>
        </w:rPr>
        <w:t xml:space="preserve">追記.　</w:t>
      </w:r>
      <w:r w:rsidR="007F36B3">
        <w:rPr>
          <w:rFonts w:hint="eastAsia"/>
        </w:rPr>
        <w:t>葛西少年野球連盟の皆様、ご協力ありがとうございました。</w:t>
      </w:r>
    </w:p>
    <w:p w14:paraId="33F14D13" w14:textId="305CF514" w:rsidR="007F36B3" w:rsidRDefault="007F36B3" w:rsidP="007F36B3">
      <w:pPr>
        <w:spacing w:line="276" w:lineRule="auto"/>
      </w:pPr>
    </w:p>
    <w:p w14:paraId="560DCBFD" w14:textId="443F9320" w:rsidR="007F36B3" w:rsidRPr="004267BC" w:rsidRDefault="00B92C56" w:rsidP="007F36B3">
      <w:pPr>
        <w:jc w:val="right"/>
      </w:pPr>
      <w:r>
        <w:rPr>
          <w:noProof/>
        </w:rPr>
        <mc:AlternateContent>
          <mc:Choice Requires="wps">
            <w:drawing>
              <wp:anchor distT="0" distB="0" distL="114300" distR="114300" simplePos="0" relativeHeight="251666432" behindDoc="1" locked="0" layoutInCell="1" allowOverlap="1" wp14:anchorId="55FC1BF9" wp14:editId="1AE77D8E">
                <wp:simplePos x="0" y="0"/>
                <wp:positionH relativeFrom="column">
                  <wp:posOffset>476250</wp:posOffset>
                </wp:positionH>
                <wp:positionV relativeFrom="paragraph">
                  <wp:posOffset>1750695</wp:posOffset>
                </wp:positionV>
                <wp:extent cx="5857875" cy="3905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5857875" cy="390525"/>
                        </a:xfrm>
                        <a:prstGeom prst="rect">
                          <a:avLst/>
                        </a:prstGeom>
                        <a:solidFill>
                          <a:schemeClr val="lt1"/>
                        </a:solidFill>
                        <a:ln w="6350">
                          <a:noFill/>
                        </a:ln>
                      </wps:spPr>
                      <wps:txbx>
                        <w:txbxContent>
                          <w:p w14:paraId="23DA7C3C" w14:textId="0FDCC4EB" w:rsidR="0095374A" w:rsidRDefault="0095374A">
                            <w:pPr>
                              <w:rPr>
                                <w:rFonts w:hint="eastAsia"/>
                              </w:rPr>
                            </w:pPr>
                            <w:r>
                              <w:rPr>
                                <w:rFonts w:hint="eastAsia"/>
                              </w:rPr>
                              <w:t>↓今回、野球教室に参加してくれた小学生たち総勢200人超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C1BF9" id="テキスト ボックス 9" o:spid="_x0000_s1029" type="#_x0000_t202" style="position:absolute;left:0;text-align:left;margin-left:37.5pt;margin-top:137.85pt;width:461.25pt;height:30.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" fillcolor="white [3201]" stroked="f" strokeweight=".5pt">
                <v:textbox>
                  <w:txbxContent>
                    <w:p w14:paraId="23DA7C3C" w14:textId="0FDCC4EB" w:rsidR="0095374A" w:rsidRDefault="0095374A">
                      <w:pPr>
                        <w:rPr>
                          <w:rFonts w:hint="eastAsia"/>
                        </w:rPr>
                      </w:pPr>
                      <w:r>
                        <w:rPr>
                          <w:rFonts w:hint="eastAsia"/>
                        </w:rPr>
                        <w:t>↓今回、野球教室に参加してくれた小学生たち総勢200人超</w:t>
                      </w:r>
                    </w:p>
                  </w:txbxContent>
                </v:textbox>
              </v:shape>
            </w:pict>
          </mc:Fallback>
        </mc:AlternateContent>
      </w:r>
      <w:r>
        <w:rPr>
          <w:noProof/>
        </w:rPr>
        <mc:AlternateContent>
          <mc:Choice Requires="wps">
            <w:drawing>
              <wp:anchor distT="0" distB="0" distL="114300" distR="114300" simplePos="0" relativeHeight="251665408" behindDoc="1" locked="0" layoutInCell="1" allowOverlap="1" wp14:anchorId="07A44137" wp14:editId="734B1B93">
                <wp:simplePos x="0" y="0"/>
                <wp:positionH relativeFrom="column">
                  <wp:posOffset>-85725</wp:posOffset>
                </wp:positionH>
                <wp:positionV relativeFrom="paragraph">
                  <wp:posOffset>769620</wp:posOffset>
                </wp:positionV>
                <wp:extent cx="3419475" cy="3238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3419475" cy="323850"/>
                        </a:xfrm>
                        <a:prstGeom prst="rect">
                          <a:avLst/>
                        </a:prstGeom>
                        <a:solidFill>
                          <a:schemeClr val="lt1"/>
                        </a:solidFill>
                        <a:ln w="6350">
                          <a:noFill/>
                        </a:ln>
                      </wps:spPr>
                      <wps:txbx>
                        <w:txbxContent>
                          <w:p w14:paraId="78F91485" w14:textId="1E07ED74" w:rsidR="00B92C56" w:rsidRDefault="00B92C56">
                            <w:pPr>
                              <w:rPr>
                                <w:rFonts w:hint="eastAsia"/>
                              </w:rPr>
                            </w:pPr>
                            <w:r>
                              <w:rPr>
                                <w:rFonts w:hint="eastAsia"/>
                              </w:rPr>
                              <w:t>↑JPの捕手に指導を受ける小学生捕手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44137" id="テキスト ボックス 8" o:spid="_x0000_s1030" type="#_x0000_t202" style="position:absolute;left:0;text-align:left;margin-left:-6.75pt;margin-top:60.6pt;width:269.25pt;height:2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JpMA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" fillcolor="white [3201]" stroked="f" strokeweight=".5pt">
                <v:textbox>
                  <w:txbxContent>
                    <w:p w14:paraId="78F91485" w14:textId="1E07ED74" w:rsidR="00B92C56" w:rsidRDefault="00B92C56">
                      <w:pPr>
                        <w:rPr>
                          <w:rFonts w:hint="eastAsia"/>
                        </w:rPr>
                      </w:pPr>
                      <w:r>
                        <w:rPr>
                          <w:rFonts w:hint="eastAsia"/>
                        </w:rPr>
                        <w:t>↑JPの捕手に指導を受ける小学生捕手</w:t>
                      </w:r>
                    </w:p>
                  </w:txbxContent>
                </v:textbox>
              </v:shape>
            </w:pict>
          </mc:Fallback>
        </mc:AlternateContent>
      </w:r>
      <w:r w:rsidR="006D6406">
        <w:rPr>
          <w:noProof/>
        </w:rPr>
        <w:drawing>
          <wp:anchor distT="0" distB="0" distL="114300" distR="114300" simplePos="0" relativeHeight="251662336" behindDoc="0" locked="0" layoutInCell="1" allowOverlap="1" wp14:anchorId="262636A8" wp14:editId="41C5C8D2">
            <wp:simplePos x="0" y="0"/>
            <wp:positionH relativeFrom="column">
              <wp:posOffset>561975</wp:posOffset>
            </wp:positionH>
            <wp:positionV relativeFrom="paragraph">
              <wp:posOffset>2051685</wp:posOffset>
            </wp:positionV>
            <wp:extent cx="5635625" cy="4229100"/>
            <wp:effectExtent l="0" t="0" r="317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6B3">
        <w:rPr>
          <w:rFonts w:hint="eastAsia"/>
        </w:rPr>
        <w:t>JPアセット証券硬式野球部　一同</w:t>
      </w:r>
    </w:p>
    <w:sectPr w:rsidR="007F36B3" w:rsidRPr="004267BC" w:rsidSect="008316A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B2"/>
    <w:rsid w:val="00012FF6"/>
    <w:rsid w:val="001C2174"/>
    <w:rsid w:val="0030217D"/>
    <w:rsid w:val="004267BC"/>
    <w:rsid w:val="004C2972"/>
    <w:rsid w:val="004D1B33"/>
    <w:rsid w:val="004E6F9B"/>
    <w:rsid w:val="00575DED"/>
    <w:rsid w:val="006714FC"/>
    <w:rsid w:val="00677DCD"/>
    <w:rsid w:val="006D6406"/>
    <w:rsid w:val="007B1A27"/>
    <w:rsid w:val="007F36B3"/>
    <w:rsid w:val="008316A4"/>
    <w:rsid w:val="008C1246"/>
    <w:rsid w:val="0095374A"/>
    <w:rsid w:val="00A83F22"/>
    <w:rsid w:val="00AE285A"/>
    <w:rsid w:val="00B92C56"/>
    <w:rsid w:val="00C27444"/>
    <w:rsid w:val="00CB4305"/>
    <w:rsid w:val="00D17DB2"/>
    <w:rsid w:val="00D73E98"/>
    <w:rsid w:val="00E753CF"/>
    <w:rsid w:val="00E909E3"/>
    <w:rsid w:val="00F3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FDF129"/>
  <w15:chartTrackingRefBased/>
  <w15:docId w15:val="{9CD7BF28-E0C2-4F2A-8AC8-448C910A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83F22"/>
  </w:style>
  <w:style w:type="character" w:customStyle="1" w:styleId="a4">
    <w:name w:val="日付 (文字)"/>
    <w:basedOn w:val="a0"/>
    <w:link w:val="a3"/>
    <w:uiPriority w:val="99"/>
    <w:semiHidden/>
    <w:rsid w:val="00A83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121</Words>
  <Characters>692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ikuno</dc:creator>
  <cp:keywords/>
  <dc:description/>
  <cp:lastModifiedBy>ikuno</cp:lastModifiedBy>
  <cp:revision>6</cp:revision>
  <cp:lastPrinted>2022-03-18T01:42:00Z</cp:lastPrinted>
  <dcterms:created xsi:type="dcterms:W3CDTF">2022-03-17T00:27:00Z</dcterms:created>
  <dcterms:modified xsi:type="dcterms:W3CDTF">2022-03-18T01:42:00Z</dcterms:modified>
</cp:coreProperties>
</file>